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7D6" w:rsidRDefault="001727D6" w:rsidP="001727D6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Инструкция по работе с дистанционным блоком обучения</w:t>
      </w:r>
    </w:p>
    <w:p w:rsidR="001727D6" w:rsidRPr="00D85A81" w:rsidRDefault="001727D6" w:rsidP="001727D6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A81">
        <w:rPr>
          <w:rFonts w:ascii="Times New Roman" w:hAnsi="Times New Roman" w:cs="Times New Roman"/>
          <w:b/>
          <w:sz w:val="24"/>
          <w:szCs w:val="24"/>
        </w:rPr>
        <w:t>Информационная система Электронное образование в РТ</w:t>
      </w:r>
      <w:proofErr w:type="gramStart"/>
      <w:r w:rsidRPr="00D85A81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D85A81">
        <w:rPr>
          <w:rFonts w:ascii="Times New Roman" w:hAnsi="Times New Roman" w:cs="Times New Roman"/>
          <w:b/>
          <w:sz w:val="24"/>
          <w:szCs w:val="24"/>
        </w:rPr>
        <w:t>edu.tatar.ru),</w:t>
      </w:r>
    </w:p>
    <w:p w:rsidR="001727D6" w:rsidRPr="00D85A81" w:rsidRDefault="001727D6" w:rsidP="001727D6">
      <w:pPr>
        <w:rPr>
          <w:rFonts w:ascii="Times New Roman" w:hAnsi="Times New Roman" w:cs="Times New Roman"/>
          <w:sz w:val="24"/>
          <w:szCs w:val="24"/>
        </w:rPr>
      </w:pPr>
      <w:r w:rsidRPr="00D85A81">
        <w:rPr>
          <w:rFonts w:ascii="Times New Roman" w:hAnsi="Times New Roman" w:cs="Times New Roman"/>
          <w:sz w:val="24"/>
          <w:szCs w:val="24"/>
        </w:rPr>
        <w:t>Используя  edu.tatar.ru,  можно получить всю необходимую информацию не только об успеваемости ученика, но также общаться учителям (сообщества), получать новую информацию ученикам (виртуальные факультативы)  и делать многие другие операции, которые ранее были доступны только при лич</w:t>
      </w:r>
      <w:r>
        <w:rPr>
          <w:rFonts w:ascii="Times New Roman" w:hAnsi="Times New Roman" w:cs="Times New Roman"/>
          <w:sz w:val="24"/>
          <w:szCs w:val="24"/>
        </w:rPr>
        <w:t xml:space="preserve">ном обращении. Каждый </w:t>
      </w:r>
      <w:r w:rsidRPr="00D85A81">
        <w:rPr>
          <w:rFonts w:ascii="Times New Roman" w:hAnsi="Times New Roman" w:cs="Times New Roman"/>
          <w:sz w:val="24"/>
          <w:szCs w:val="24"/>
        </w:rPr>
        <w:t xml:space="preserve">ученик имеет индивидуальный профиль в информационной системе. </w:t>
      </w:r>
    </w:p>
    <w:p w:rsidR="001727D6" w:rsidRPr="001727D6" w:rsidRDefault="001727D6" w:rsidP="001727D6">
      <w:pPr>
        <w:rPr>
          <w:rFonts w:ascii="Times New Roman" w:hAnsi="Times New Roman" w:cs="Times New Roman"/>
          <w:b/>
          <w:sz w:val="24"/>
          <w:szCs w:val="24"/>
        </w:rPr>
      </w:pPr>
      <w:r w:rsidRPr="001727D6">
        <w:rPr>
          <w:rFonts w:ascii="Times New Roman" w:hAnsi="Times New Roman" w:cs="Times New Roman"/>
          <w:b/>
          <w:sz w:val="24"/>
          <w:szCs w:val="24"/>
        </w:rPr>
        <w:t xml:space="preserve">Виртуальный факультатив позволяет: </w:t>
      </w:r>
    </w:p>
    <w:p w:rsidR="001727D6" w:rsidRDefault="001727D6" w:rsidP="001727D6">
      <w:pPr>
        <w:pStyle w:val="a3"/>
        <w:numPr>
          <w:ilvl w:val="0"/>
          <w:numId w:val="1"/>
        </w:numPr>
        <w:ind w:left="567" w:hanging="207"/>
        <w:rPr>
          <w:rFonts w:ascii="Times New Roman" w:hAnsi="Times New Roman" w:cs="Times New Roman"/>
          <w:sz w:val="24"/>
          <w:szCs w:val="24"/>
        </w:rPr>
      </w:pPr>
      <w:r w:rsidRPr="000576D1">
        <w:rPr>
          <w:rFonts w:ascii="Times New Roman" w:hAnsi="Times New Roman" w:cs="Times New Roman"/>
          <w:sz w:val="24"/>
          <w:szCs w:val="24"/>
        </w:rPr>
        <w:t xml:space="preserve">ученикам общаться с учителем,  скачивать выложенные задания, выполнять их и в электронном виде подгружать в чат </w:t>
      </w:r>
    </w:p>
    <w:p w:rsidR="001727D6" w:rsidRDefault="001727D6" w:rsidP="001727D6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1727D6" w:rsidRPr="001727D6" w:rsidRDefault="001727D6" w:rsidP="001727D6">
      <w:pPr>
        <w:rPr>
          <w:rFonts w:ascii="Times New Roman" w:hAnsi="Times New Roman" w:cs="Times New Roman"/>
          <w:b/>
          <w:sz w:val="24"/>
          <w:szCs w:val="24"/>
        </w:rPr>
      </w:pPr>
      <w:r w:rsidRPr="001727D6">
        <w:rPr>
          <w:rFonts w:ascii="Times New Roman" w:hAnsi="Times New Roman" w:cs="Times New Roman"/>
          <w:b/>
          <w:sz w:val="24"/>
          <w:szCs w:val="24"/>
        </w:rPr>
        <w:t>УЧЕНИКУ:</w:t>
      </w:r>
    </w:p>
    <w:p w:rsidR="001727D6" w:rsidRDefault="001727D6" w:rsidP="001727D6">
      <w:pPr>
        <w:pStyle w:val="a3"/>
        <w:numPr>
          <w:ilvl w:val="0"/>
          <w:numId w:val="2"/>
        </w:numPr>
        <w:ind w:left="426" w:hanging="66"/>
        <w:rPr>
          <w:rFonts w:ascii="Times New Roman" w:hAnsi="Times New Roman" w:cs="Times New Roman"/>
          <w:sz w:val="24"/>
          <w:szCs w:val="24"/>
        </w:rPr>
      </w:pPr>
      <w:r w:rsidRPr="00D85A81">
        <w:rPr>
          <w:rFonts w:ascii="Times New Roman" w:hAnsi="Times New Roman" w:cs="Times New Roman"/>
          <w:sz w:val="24"/>
          <w:szCs w:val="24"/>
        </w:rPr>
        <w:t>Находясь в профиле ученика, выполняем щелчок на кнопке УЧЕНИКУ.</w:t>
      </w:r>
    </w:p>
    <w:p w:rsidR="001727D6" w:rsidRDefault="001727D6" w:rsidP="001727D6">
      <w:pPr>
        <w:pStyle w:val="a3"/>
        <w:numPr>
          <w:ilvl w:val="0"/>
          <w:numId w:val="2"/>
        </w:numPr>
        <w:ind w:left="426" w:hanging="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Выбираем нужный предмет.</w:t>
      </w:r>
    </w:p>
    <w:p w:rsidR="001727D6" w:rsidRDefault="001727D6" w:rsidP="001727D6">
      <w:pPr>
        <w:pStyle w:val="a3"/>
        <w:numPr>
          <w:ilvl w:val="0"/>
          <w:numId w:val="2"/>
        </w:numPr>
        <w:ind w:left="426" w:hanging="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Щелкаем кнопку ВИРТУАЛЬНЫЙ ФАКУЛЬТАТИВ.</w:t>
      </w:r>
    </w:p>
    <w:p w:rsidR="001727D6" w:rsidRDefault="001727D6" w:rsidP="001727D6">
      <w:pPr>
        <w:pStyle w:val="a3"/>
        <w:numPr>
          <w:ilvl w:val="0"/>
          <w:numId w:val="2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Выбираем  нужный факультатив (учитель предварительно сообщил название факультатива).</w:t>
      </w:r>
    </w:p>
    <w:p w:rsidR="001727D6" w:rsidRDefault="001727D6" w:rsidP="001727D6">
      <w:pPr>
        <w:pStyle w:val="a3"/>
        <w:numPr>
          <w:ilvl w:val="0"/>
          <w:numId w:val="2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появившемся окне щелкаем по гиперссылке ЗАПИСАТЬСЯ НА ФАКУЛЬТАТИВ.</w:t>
      </w:r>
    </w:p>
    <w:p w:rsidR="001727D6" w:rsidRDefault="001727D6" w:rsidP="001727D6">
      <w:pPr>
        <w:pStyle w:val="a3"/>
        <w:numPr>
          <w:ilvl w:val="0"/>
          <w:numId w:val="2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Всё. Теперь ученик является участником данного ресурса. Он видит размещенные материалы и может их скачать.</w:t>
      </w:r>
    </w:p>
    <w:p w:rsidR="001727D6" w:rsidRPr="00D85A81" w:rsidRDefault="001727D6" w:rsidP="001727D6">
      <w:pPr>
        <w:pStyle w:val="a3"/>
        <w:numPr>
          <w:ilvl w:val="0"/>
          <w:numId w:val="2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Общение с учителем происходит с помощью поля ДОБАВЛЕНИЕ КОММЕНТАРИЯ</w:t>
      </w:r>
    </w:p>
    <w:p w:rsidR="001727D6" w:rsidRDefault="001727D6" w:rsidP="001727D6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BF6874" w:rsidRDefault="00BF6874"/>
    <w:sectPr w:rsidR="00BF6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2929DC"/>
    <w:multiLevelType w:val="hybridMultilevel"/>
    <w:tmpl w:val="3AB22884"/>
    <w:lvl w:ilvl="0" w:tplc="879832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0A5180"/>
    <w:multiLevelType w:val="hybridMultilevel"/>
    <w:tmpl w:val="CEC0408E"/>
    <w:lvl w:ilvl="0" w:tplc="67AE010C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AAB"/>
    <w:rsid w:val="001727D6"/>
    <w:rsid w:val="003B1AAB"/>
    <w:rsid w:val="00BF6874"/>
    <w:rsid w:val="00EE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7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7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Морозова</dc:creator>
  <cp:lastModifiedBy>Айгуль</cp:lastModifiedBy>
  <cp:revision>2</cp:revision>
  <dcterms:created xsi:type="dcterms:W3CDTF">2020-04-04T14:27:00Z</dcterms:created>
  <dcterms:modified xsi:type="dcterms:W3CDTF">2020-04-04T14:27:00Z</dcterms:modified>
</cp:coreProperties>
</file>